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Relationships xmlns="http://schemas.openxmlformats.org/package/2006/relationships"><Relationship Id="r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Maintenance work-order report</w:t>
      </w:r>
    </w:p>
    <w:p>
      <w:r>
        <w:t>Work order: MWO-202401-000003\nEquipment: EQ-003\nWork centre: WC-CAN-03\nReported: 2024-01-24T00:00:00\nAction: COMPLETED\nStatus: 17</w:t>
      </w:r>
    </w:p>
    <w:sectPr/>
  </w:body>
</w:document>
</file>